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page1"/>
    <w:bookmarkEnd w:id="0"/>
    <w:p w14:paraId="3E412793" w14:textId="58FA8B18" w:rsidR="007C47A5" w:rsidRDefault="00817A7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BEFC05" wp14:editId="57B1BF08">
                <wp:simplePos x="0" y="0"/>
                <wp:positionH relativeFrom="page">
                  <wp:posOffset>6414135</wp:posOffset>
                </wp:positionH>
                <wp:positionV relativeFrom="page">
                  <wp:posOffset>392430</wp:posOffset>
                </wp:positionV>
                <wp:extent cx="0" cy="8976995"/>
                <wp:effectExtent l="13335" t="11430" r="15240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699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48A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8D5BE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05pt,30.9pt" to="505.05pt,7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" strokecolor="#948a54" strokeweight="1.2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AD6FF37" wp14:editId="0953B63D">
                <wp:simplePos x="0" y="0"/>
                <wp:positionH relativeFrom="page">
                  <wp:posOffset>3411855</wp:posOffset>
                </wp:positionH>
                <wp:positionV relativeFrom="page">
                  <wp:posOffset>320040</wp:posOffset>
                </wp:positionV>
                <wp:extent cx="3124835" cy="0"/>
                <wp:effectExtent l="11430" t="15240" r="16510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48A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4686CD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65pt,25.2pt" to="514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" strokecolor="#948a54" strokeweight="1.2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509D20D" wp14:editId="698AA7D6">
                <wp:simplePos x="0" y="0"/>
                <wp:positionH relativeFrom="page">
                  <wp:posOffset>3419475</wp:posOffset>
                </wp:positionH>
                <wp:positionV relativeFrom="page">
                  <wp:posOffset>311785</wp:posOffset>
                </wp:positionV>
                <wp:extent cx="0" cy="8976995"/>
                <wp:effectExtent l="9525" t="16510" r="9525" b="1714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699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48A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AC1611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25pt,24.55pt" to="269.25pt,7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" strokecolor="#948a54" strokeweight="1.2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CBF3DE" wp14:editId="4BDBF3AD">
                <wp:simplePos x="0" y="0"/>
                <wp:positionH relativeFrom="page">
                  <wp:posOffset>3411855</wp:posOffset>
                </wp:positionH>
                <wp:positionV relativeFrom="page">
                  <wp:posOffset>9281160</wp:posOffset>
                </wp:positionV>
                <wp:extent cx="3124835" cy="0"/>
                <wp:effectExtent l="11430" t="13335" r="16510" b="152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48A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9FA07F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65pt,730.8pt" to="514.7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" strokecolor="#948a54" strokeweight="1.2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577FDC" wp14:editId="1E0DDDAB">
                <wp:simplePos x="0" y="0"/>
                <wp:positionH relativeFrom="page">
                  <wp:posOffset>3536315</wp:posOffset>
                </wp:positionH>
                <wp:positionV relativeFrom="page">
                  <wp:posOffset>320040</wp:posOffset>
                </wp:positionV>
                <wp:extent cx="2875915" cy="3839845"/>
                <wp:effectExtent l="2540" t="0" r="0" b="25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915" cy="383984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B41E7" id="Rectangle 6" o:spid="_x0000_s1026" style="position:absolute;margin-left:278.45pt;margin-top:25.2pt;width:226.45pt;height:30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" fillcolor="#1f497d" strokecolor="white">
                <w10:wrap anchorx="page" anchory="page"/>
              </v:rect>
            </w:pict>
          </mc:Fallback>
        </mc:AlternateContent>
      </w:r>
    </w:p>
    <w:p w14:paraId="64981349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28B781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149D7D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EAA525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CE4306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EE1B11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912581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58A6E6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0781A7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058AB4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A70D94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C0E014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6115A9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88EFA7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5EABDE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F42117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A64718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025875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085A57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7EB3A3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BE741E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797F23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0F2C32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1F42C6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5159C8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EE1BCF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AD98FB" w14:textId="77777777" w:rsidR="007C47A5" w:rsidRDefault="007C47A5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2DD2CBA6" w14:textId="77777777" w:rsidR="007C47A5" w:rsidRDefault="00993A71">
      <w:pPr>
        <w:spacing w:line="0" w:lineRule="atLeast"/>
        <w:ind w:left="3300"/>
        <w:jc w:val="center"/>
        <w:rPr>
          <w:rFonts w:ascii="Cambria" w:eastAsia="Cambria" w:hAnsi="Cambria"/>
          <w:color w:val="4F81BD"/>
          <w:sz w:val="96"/>
        </w:rPr>
      </w:pPr>
      <w:r>
        <w:rPr>
          <w:rFonts w:ascii="Cambria" w:eastAsia="Cambria" w:hAnsi="Cambria"/>
          <w:color w:val="4F81BD"/>
          <w:sz w:val="96"/>
        </w:rPr>
        <w:t>MANUAL</w:t>
      </w:r>
    </w:p>
    <w:p w14:paraId="0ADB5974" w14:textId="77777777" w:rsidR="007C47A5" w:rsidRDefault="007C47A5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C0368D2" w14:textId="77777777" w:rsidR="007C47A5" w:rsidRDefault="00993A71">
      <w:pPr>
        <w:spacing w:line="0" w:lineRule="atLeast"/>
        <w:ind w:left="3300"/>
        <w:jc w:val="center"/>
        <w:rPr>
          <w:rFonts w:ascii="Cambria" w:eastAsia="Cambria" w:hAnsi="Cambria"/>
          <w:color w:val="4F81BD"/>
          <w:sz w:val="96"/>
        </w:rPr>
      </w:pPr>
      <w:r>
        <w:rPr>
          <w:rFonts w:ascii="Cambria" w:eastAsia="Cambria" w:hAnsi="Cambria"/>
          <w:color w:val="4F81BD"/>
          <w:sz w:val="96"/>
        </w:rPr>
        <w:t>BOOK</w:t>
      </w:r>
    </w:p>
    <w:p w14:paraId="49D9042C" w14:textId="77777777" w:rsidR="007C47A5" w:rsidRDefault="007C47A5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74E6752F" w14:textId="139E2547" w:rsidR="0075540B" w:rsidRDefault="00993A71" w:rsidP="0075540B">
      <w:pPr>
        <w:spacing w:line="0" w:lineRule="atLeast"/>
        <w:ind w:left="4580"/>
        <w:jc w:val="center"/>
        <w:rPr>
          <w:rFonts w:ascii="Cambria" w:eastAsia="Cambria" w:hAnsi="Cambria"/>
          <w:color w:val="1F497D"/>
          <w:sz w:val="36"/>
        </w:rPr>
      </w:pPr>
      <w:r>
        <w:rPr>
          <w:rFonts w:ascii="Cambria" w:eastAsia="Cambria" w:hAnsi="Cambria"/>
          <w:color w:val="1F497D"/>
          <w:sz w:val="36"/>
        </w:rPr>
        <w:t xml:space="preserve">INOVASI </w:t>
      </w:r>
      <w:r w:rsidR="00050375">
        <w:rPr>
          <w:rFonts w:ascii="Cambria" w:eastAsia="Cambria" w:hAnsi="Cambria"/>
          <w:color w:val="1F497D"/>
          <w:sz w:val="36"/>
        </w:rPr>
        <w:t>SILANCAR</w:t>
      </w:r>
    </w:p>
    <w:p w14:paraId="7707A76B" w14:textId="77777777" w:rsidR="0075540B" w:rsidRDefault="0075540B">
      <w:pPr>
        <w:spacing w:line="0" w:lineRule="atLeast"/>
        <w:ind w:left="4580"/>
        <w:rPr>
          <w:rFonts w:ascii="Cambria" w:eastAsia="Cambria" w:hAnsi="Cambria"/>
          <w:color w:val="1F497D"/>
          <w:sz w:val="36"/>
        </w:rPr>
      </w:pPr>
    </w:p>
    <w:p w14:paraId="069C3BD3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AFBAD6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9F6B87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ECCDF7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A67836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5E96A4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C6086A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3DA77F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4F7692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84AB29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A721EF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CD7FBA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A9DB5D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5152A0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DBCE25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AF8F95" w14:textId="77777777" w:rsidR="007C47A5" w:rsidRDefault="00993A71" w:rsidP="0075540B">
      <w:pPr>
        <w:spacing w:line="0" w:lineRule="atLeast"/>
        <w:ind w:left="3600" w:firstLine="511"/>
        <w:rPr>
          <w:b/>
          <w:color w:val="1F497D"/>
          <w:sz w:val="36"/>
        </w:rPr>
      </w:pPr>
      <w:r>
        <w:rPr>
          <w:b/>
          <w:color w:val="1F497D"/>
          <w:sz w:val="36"/>
        </w:rPr>
        <w:t>KECAMATAN CISARUA</w:t>
      </w:r>
    </w:p>
    <w:p w14:paraId="62243905" w14:textId="0A9268E0" w:rsidR="007C47A5" w:rsidRDefault="00817A7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color w:val="1F497D"/>
          <w:sz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AD1108F" wp14:editId="30B77F10">
            <wp:simplePos x="0" y="0"/>
            <wp:positionH relativeFrom="column">
              <wp:posOffset>-913765</wp:posOffset>
            </wp:positionH>
            <wp:positionV relativeFrom="paragraph">
              <wp:posOffset>3771265</wp:posOffset>
            </wp:positionV>
            <wp:extent cx="254000" cy="25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F497D"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751EAF" wp14:editId="715F2A2F">
                <wp:simplePos x="0" y="0"/>
                <wp:positionH relativeFrom="column">
                  <wp:posOffset>2621915</wp:posOffset>
                </wp:positionH>
                <wp:positionV relativeFrom="paragraph">
                  <wp:posOffset>56515</wp:posOffset>
                </wp:positionV>
                <wp:extent cx="2875915" cy="118745"/>
                <wp:effectExtent l="2540" t="635" r="0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915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074A08" id="Rectangle 8" o:spid="_x0000_s1026" style="position:absolute;margin-left:206.45pt;margin-top:4.45pt;width:226.45pt;height: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" fillcolor="#4f81bd" strokecolor="white"/>
            </w:pict>
          </mc:Fallback>
        </mc:AlternateContent>
      </w:r>
    </w:p>
    <w:p w14:paraId="22AC5241" w14:textId="77777777" w:rsidR="007C47A5" w:rsidRDefault="007C47A5">
      <w:pPr>
        <w:spacing w:line="20" w:lineRule="exact"/>
        <w:rPr>
          <w:rFonts w:ascii="Times New Roman" w:eastAsia="Times New Roman" w:hAnsi="Times New Roman"/>
          <w:sz w:val="24"/>
        </w:rPr>
        <w:sectPr w:rsidR="007C47A5">
          <w:pgSz w:w="12240" w:h="2016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47DC4E7F" w14:textId="50C3E34F" w:rsidR="007C47A5" w:rsidRDefault="00993A71">
      <w:pPr>
        <w:spacing w:line="406" w:lineRule="auto"/>
        <w:ind w:left="1440" w:right="420"/>
        <w:jc w:val="center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lastRenderedPageBreak/>
        <w:t xml:space="preserve">KERANGKA </w:t>
      </w:r>
      <w:r w:rsidR="00511868">
        <w:rPr>
          <w:rFonts w:ascii="Times New Roman" w:eastAsia="Times New Roman" w:hAnsi="Times New Roman"/>
          <w:b/>
          <w:sz w:val="24"/>
        </w:rPr>
        <w:t xml:space="preserve">ACUAN KEGIATAN INOVASI </w:t>
      </w:r>
      <w:r>
        <w:rPr>
          <w:rFonts w:ascii="Times New Roman" w:eastAsia="Times New Roman" w:hAnsi="Times New Roman"/>
          <w:b/>
          <w:sz w:val="24"/>
        </w:rPr>
        <w:t>SILANCAR KECAMATAN CISARUA TAHUN 2020</w:t>
      </w:r>
    </w:p>
    <w:p w14:paraId="69BC3188" w14:textId="77777777" w:rsidR="007C47A5" w:rsidRDefault="007C47A5">
      <w:pPr>
        <w:spacing w:line="200" w:lineRule="exact"/>
        <w:rPr>
          <w:rFonts w:ascii="Times New Roman" w:eastAsia="Times New Roman" w:hAnsi="Times New Roman"/>
        </w:rPr>
      </w:pPr>
    </w:p>
    <w:p w14:paraId="73C50E9D" w14:textId="77777777" w:rsidR="007C47A5" w:rsidRDefault="007C47A5">
      <w:pPr>
        <w:spacing w:line="290" w:lineRule="exact"/>
        <w:rPr>
          <w:rFonts w:ascii="Times New Roman" w:eastAsia="Times New Roman" w:hAnsi="Times New Roman"/>
        </w:rPr>
      </w:pPr>
    </w:p>
    <w:p w14:paraId="69CE7F90" w14:textId="77777777" w:rsidR="007C47A5" w:rsidRPr="00511868" w:rsidRDefault="00993A71">
      <w:pPr>
        <w:numPr>
          <w:ilvl w:val="0"/>
          <w:numId w:val="1"/>
        </w:numPr>
        <w:tabs>
          <w:tab w:val="left" w:pos="524"/>
        </w:tabs>
        <w:spacing w:line="0" w:lineRule="atLeast"/>
        <w:ind w:left="524" w:hanging="431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>Latar</w:t>
      </w:r>
      <w:proofErr w:type="spellEnd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>Belakang</w:t>
      </w:r>
      <w:proofErr w:type="spellEnd"/>
    </w:p>
    <w:p w14:paraId="3200B21F" w14:textId="77777777" w:rsidR="007C47A5" w:rsidRPr="00511868" w:rsidRDefault="007C47A5">
      <w:pPr>
        <w:spacing w:line="85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FBE1DEF" w14:textId="77777777" w:rsidR="007C47A5" w:rsidRPr="00511868" w:rsidRDefault="00993A71">
      <w:pPr>
        <w:spacing w:line="269" w:lineRule="auto"/>
        <w:ind w:left="5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511868">
        <w:rPr>
          <w:rFonts w:asciiTheme="minorHAnsi" w:hAnsiTheme="minorHAnsi" w:cstheme="minorHAnsi"/>
          <w:sz w:val="24"/>
          <w:szCs w:val="24"/>
        </w:rPr>
        <w:t>Inovasi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pembaharuan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merupakan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ide,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barang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metode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dirasakan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diamati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sebagai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hal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baru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bagi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seseorang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kelompok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baik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berupa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hasil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intervensi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penemuan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baru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discovery (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baru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ditemukan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orang).</w:t>
      </w:r>
      <w:proofErr w:type="gram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Adanya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tuntutan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inovasi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tersebut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menjadikan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Kecamatan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Cisarua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diharuskan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memiliki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ide yang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dapat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digunakan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dalam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rangka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memecahkan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permasalahan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Kecamatan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Cisarua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dalam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pelayanan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terhadap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dengan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adanya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kemajuan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teknologi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mendorong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kecamatan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memberikan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pelayanan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terbaik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terhadap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Cisarua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Permasalahannya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11868">
        <w:rPr>
          <w:rFonts w:asciiTheme="minorHAnsi" w:hAnsiTheme="minorHAnsi" w:cstheme="minorHAnsi"/>
          <w:sz w:val="24"/>
          <w:szCs w:val="24"/>
        </w:rPr>
        <w:t>yaitu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Pr="00511868">
        <w:rPr>
          <w:rFonts w:asciiTheme="minorHAnsi" w:hAnsiTheme="minorHAnsi" w:cstheme="minorHAnsi"/>
          <w:sz w:val="24"/>
          <w:szCs w:val="24"/>
        </w:rPr>
        <w:t xml:space="preserve"> 1.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Jarak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tempuh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dalam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dengan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tempat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layanan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; 2.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Masih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rendahnya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kesadaran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tentang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pentingnya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dokumen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kependudukan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>.</w:t>
      </w:r>
    </w:p>
    <w:p w14:paraId="1B8F4F64" w14:textId="77777777" w:rsidR="007C47A5" w:rsidRPr="00511868" w:rsidRDefault="007C47A5">
      <w:pPr>
        <w:spacing w:line="327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3E56294" w14:textId="77777777" w:rsidR="007C47A5" w:rsidRPr="00511868" w:rsidRDefault="00993A71">
      <w:pPr>
        <w:spacing w:line="0" w:lineRule="atLeast"/>
        <w:ind w:left="524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>Tujuan</w:t>
      </w:r>
      <w:proofErr w:type="spellEnd"/>
    </w:p>
    <w:p w14:paraId="7203AAE5" w14:textId="77777777" w:rsidR="007C47A5" w:rsidRPr="00511868" w:rsidRDefault="007C47A5">
      <w:pPr>
        <w:spacing w:line="245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1BFF8F2" w14:textId="77777777" w:rsidR="007C47A5" w:rsidRPr="00511868" w:rsidRDefault="00993A71">
      <w:pPr>
        <w:spacing w:line="267" w:lineRule="auto"/>
        <w:ind w:left="5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511868">
        <w:rPr>
          <w:rFonts w:asciiTheme="minorHAnsi" w:hAnsiTheme="minorHAnsi" w:cstheme="minorHAnsi"/>
          <w:sz w:val="24"/>
          <w:szCs w:val="24"/>
        </w:rPr>
        <w:t>mempercepat</w:t>
      </w:r>
      <w:proofErr w:type="spellEnd"/>
      <w:proofErr w:type="gram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terwujudnya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kesejahteraan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melalui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peningkatan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pelayanan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publik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pemberdayaan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peran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serta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peningkatan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daya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saing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daerah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Pr="00511868">
        <w:rPr>
          <w:rFonts w:asciiTheme="minorHAnsi" w:hAnsiTheme="minorHAnsi" w:cstheme="minorHAnsi"/>
          <w:sz w:val="24"/>
          <w:szCs w:val="24"/>
        </w:rPr>
        <w:t>Pemerintah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daerah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menjadi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salah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satu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ujung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tombak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pelayanan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publik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wajib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melakukan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inovasi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Pelayanan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publik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inovatif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11868">
        <w:rPr>
          <w:rFonts w:asciiTheme="minorHAnsi" w:hAnsiTheme="minorHAnsi" w:cstheme="minorHAnsi"/>
          <w:sz w:val="24"/>
          <w:szCs w:val="24"/>
        </w:rPr>
        <w:t>akan</w:t>
      </w:r>
      <w:proofErr w:type="spellEnd"/>
      <w:proofErr w:type="gram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meningkatkan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pelayanan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pemberdayaan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pertumbuhan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ekonomi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daya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saing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semakin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tinggi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Kemampuan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daya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saing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daerah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tinggi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pada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gilirannya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11868">
        <w:rPr>
          <w:rFonts w:asciiTheme="minorHAnsi" w:hAnsiTheme="minorHAnsi" w:cstheme="minorHAnsi"/>
          <w:sz w:val="24"/>
          <w:szCs w:val="24"/>
        </w:rPr>
        <w:t>akan</w:t>
      </w:r>
      <w:proofErr w:type="spellEnd"/>
      <w:proofErr w:type="gram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meningkatkan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kesejahteraan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>.</w:t>
      </w:r>
    </w:p>
    <w:p w14:paraId="0CBE292B" w14:textId="77777777" w:rsidR="007C47A5" w:rsidRPr="00511868" w:rsidRDefault="007C47A5">
      <w:pPr>
        <w:spacing w:line="17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5198237" w14:textId="77777777" w:rsidR="00050375" w:rsidRPr="00511868" w:rsidRDefault="00993A71" w:rsidP="00050375">
      <w:pPr>
        <w:numPr>
          <w:ilvl w:val="0"/>
          <w:numId w:val="2"/>
        </w:numPr>
        <w:tabs>
          <w:tab w:val="left" w:pos="524"/>
        </w:tabs>
        <w:spacing w:line="0" w:lineRule="atLeast"/>
        <w:ind w:left="524" w:hanging="524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>Kegiatan</w:t>
      </w:r>
      <w:proofErr w:type="spellEnd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>Pokok</w:t>
      </w:r>
      <w:proofErr w:type="spellEnd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>dan</w:t>
      </w:r>
      <w:proofErr w:type="spellEnd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>Rincian</w:t>
      </w:r>
      <w:proofErr w:type="spellEnd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>Kegiatan</w:t>
      </w:r>
      <w:proofErr w:type="spellEnd"/>
    </w:p>
    <w:p w14:paraId="54FD2954" w14:textId="6A68B0D7" w:rsidR="007C47A5" w:rsidRPr="00511868" w:rsidRDefault="00050375" w:rsidP="00050375">
      <w:pPr>
        <w:pStyle w:val="ListParagraph"/>
        <w:numPr>
          <w:ilvl w:val="0"/>
          <w:numId w:val="3"/>
        </w:numPr>
        <w:tabs>
          <w:tab w:val="left" w:pos="900"/>
        </w:tabs>
        <w:spacing w:line="0" w:lineRule="atLeast"/>
        <w:ind w:left="540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Kegiatan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Pokok</w:t>
      </w:r>
      <w:proofErr w:type="spellEnd"/>
    </w:p>
    <w:p w14:paraId="3C6E6E5C" w14:textId="13607F76" w:rsidR="00050375" w:rsidRPr="00511868" w:rsidRDefault="00050375" w:rsidP="00050375">
      <w:pPr>
        <w:tabs>
          <w:tab w:val="left" w:pos="900"/>
        </w:tabs>
        <w:spacing w:line="0" w:lineRule="atLeast"/>
        <w:ind w:left="90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Menyerahkan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menyampaikan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E-KTP yang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sudah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jadi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secara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langsung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kepada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warga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Cisarua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silancar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adalah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pelayanan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antar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warga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memudahkan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warga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dalam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pengambilan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>/</w:t>
      </w:r>
      <w:proofErr w:type="spellStart"/>
      <w:proofErr w:type="gramStart"/>
      <w:r w:rsidRPr="00511868">
        <w:rPr>
          <w:rFonts w:asciiTheme="minorHAnsi" w:hAnsiTheme="minorHAnsi" w:cstheme="minorHAnsi"/>
          <w:sz w:val="24"/>
          <w:szCs w:val="24"/>
        </w:rPr>
        <w:t>penerimaan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 E</w:t>
      </w:r>
      <w:proofErr w:type="gramEnd"/>
      <w:r w:rsidRPr="00511868">
        <w:rPr>
          <w:rFonts w:asciiTheme="minorHAnsi" w:hAnsiTheme="minorHAnsi" w:cstheme="minorHAnsi"/>
          <w:sz w:val="24"/>
          <w:szCs w:val="24"/>
        </w:rPr>
        <w:t xml:space="preserve">-KTP yang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terhambat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jarak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tempuh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cukup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jauh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kecamatan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>.</w:t>
      </w:r>
    </w:p>
    <w:p w14:paraId="0524D440" w14:textId="77777777" w:rsidR="00050375" w:rsidRPr="00511868" w:rsidRDefault="00050375" w:rsidP="00050375">
      <w:pPr>
        <w:spacing w:line="35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1B0FCD6" w14:textId="77777777" w:rsidR="00050375" w:rsidRPr="00511868" w:rsidRDefault="00993A71" w:rsidP="00511868">
      <w:pPr>
        <w:numPr>
          <w:ilvl w:val="0"/>
          <w:numId w:val="3"/>
        </w:numPr>
        <w:tabs>
          <w:tab w:val="left" w:pos="900"/>
        </w:tabs>
        <w:spacing w:line="0" w:lineRule="atLeast"/>
        <w:ind w:left="900" w:hanging="367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Prosedur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Kerja</w:t>
      </w:r>
      <w:proofErr w:type="spellEnd"/>
    </w:p>
    <w:p w14:paraId="09DFEAFE" w14:textId="77777777" w:rsidR="00511868" w:rsidRPr="00511868" w:rsidRDefault="00050375" w:rsidP="00511868">
      <w:pPr>
        <w:pStyle w:val="ListParagraph"/>
        <w:numPr>
          <w:ilvl w:val="0"/>
          <w:numId w:val="8"/>
        </w:numPr>
        <w:tabs>
          <w:tab w:val="left" w:pos="804"/>
        </w:tabs>
        <w:spacing w:line="0" w:lineRule="atLeast"/>
        <w:ind w:left="1260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Pemohon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mengirim</w:t>
      </w:r>
      <w:proofErr w:type="spellEnd"/>
      <w:r w:rsidR="00993A71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93A71" w:rsidRPr="00511868">
        <w:rPr>
          <w:rFonts w:asciiTheme="minorHAnsi" w:hAnsiTheme="minorHAnsi" w:cstheme="minorHAnsi"/>
          <w:sz w:val="24"/>
          <w:szCs w:val="24"/>
        </w:rPr>
        <w:t>Pesan</w:t>
      </w:r>
      <w:proofErr w:type="spellEnd"/>
      <w:r w:rsidR="00993A71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93A71" w:rsidRPr="00511868">
        <w:rPr>
          <w:rFonts w:asciiTheme="minorHAnsi" w:hAnsiTheme="minorHAnsi" w:cstheme="minorHAnsi"/>
          <w:sz w:val="24"/>
          <w:szCs w:val="24"/>
        </w:rPr>
        <w:t>singkat</w:t>
      </w:r>
      <w:proofErr w:type="spellEnd"/>
      <w:r w:rsidR="00993A71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93A71" w:rsidRPr="00511868">
        <w:rPr>
          <w:rFonts w:asciiTheme="minorHAnsi" w:hAnsiTheme="minorHAnsi" w:cstheme="minorHAnsi"/>
          <w:sz w:val="24"/>
          <w:szCs w:val="24"/>
        </w:rPr>
        <w:t>melalui</w:t>
      </w:r>
      <w:proofErr w:type="spellEnd"/>
      <w:r w:rsidR="00993A71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93A71" w:rsidRPr="00511868">
        <w:rPr>
          <w:rFonts w:asciiTheme="minorHAnsi" w:hAnsiTheme="minorHAnsi" w:cstheme="minorHAnsi"/>
          <w:sz w:val="24"/>
          <w:szCs w:val="24"/>
        </w:rPr>
        <w:t>Whatsapp</w:t>
      </w:r>
      <w:proofErr w:type="spellEnd"/>
      <w:r w:rsidR="00993A71" w:rsidRPr="00511868">
        <w:rPr>
          <w:rFonts w:asciiTheme="minorHAnsi" w:hAnsiTheme="minorHAnsi" w:cstheme="minorHAnsi"/>
          <w:sz w:val="24"/>
          <w:szCs w:val="24"/>
        </w:rPr>
        <w:t xml:space="preserve"> SILANCAR </w:t>
      </w:r>
      <w:proofErr w:type="spellStart"/>
      <w:r w:rsidR="00993A71" w:rsidRPr="00511868">
        <w:rPr>
          <w:rFonts w:asciiTheme="minorHAnsi" w:hAnsiTheme="minorHAnsi" w:cstheme="minorHAnsi"/>
          <w:sz w:val="24"/>
          <w:szCs w:val="24"/>
        </w:rPr>
        <w:t>dari</w:t>
      </w:r>
      <w:proofErr w:type="spellEnd"/>
      <w:r w:rsidR="00993A71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93A71" w:rsidRPr="00511868">
        <w:rPr>
          <w:rFonts w:asciiTheme="minorHAnsi" w:hAnsiTheme="minorHAnsi" w:cstheme="minorHAnsi"/>
          <w:sz w:val="24"/>
          <w:szCs w:val="24"/>
        </w:rPr>
        <w:t>Warga</w:t>
      </w:r>
      <w:proofErr w:type="spellEnd"/>
      <w:r w:rsidR="00993A71" w:rsidRPr="00511868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993A71" w:rsidRPr="00511868">
        <w:rPr>
          <w:rFonts w:asciiTheme="minorHAnsi" w:hAnsiTheme="minorHAnsi" w:cstheme="minorHAnsi"/>
          <w:sz w:val="24"/>
          <w:szCs w:val="24"/>
        </w:rPr>
        <w:t>Pemohon</w:t>
      </w:r>
      <w:proofErr w:type="spellEnd"/>
      <w:r w:rsidR="00993A71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93A71" w:rsidRPr="00511868">
        <w:rPr>
          <w:rFonts w:asciiTheme="minorHAnsi" w:hAnsiTheme="minorHAnsi" w:cstheme="minorHAnsi"/>
          <w:sz w:val="24"/>
          <w:szCs w:val="24"/>
        </w:rPr>
        <w:t>kepada</w:t>
      </w:r>
      <w:proofErr w:type="spellEnd"/>
      <w:r w:rsidR="00993A71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93A71" w:rsidRPr="00511868">
        <w:rPr>
          <w:rFonts w:asciiTheme="minorHAnsi" w:hAnsiTheme="minorHAnsi" w:cstheme="minorHAnsi"/>
          <w:sz w:val="24"/>
          <w:szCs w:val="24"/>
        </w:rPr>
        <w:t>Operator.</w:t>
      </w:r>
      <w:proofErr w:type="spellEnd"/>
    </w:p>
    <w:p w14:paraId="4CA2A1BC" w14:textId="77777777" w:rsidR="00511868" w:rsidRPr="00511868" w:rsidRDefault="00511868" w:rsidP="00511868">
      <w:pPr>
        <w:pStyle w:val="ListParagraph"/>
        <w:numPr>
          <w:ilvl w:val="0"/>
          <w:numId w:val="8"/>
        </w:numPr>
        <w:tabs>
          <w:tab w:val="left" w:pos="804"/>
        </w:tabs>
        <w:spacing w:line="0" w:lineRule="atLeast"/>
        <w:ind w:left="1260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Petugas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Menerima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pesan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melakukan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pengecekan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kesiapan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berkas</w:t>
      </w:r>
      <w:proofErr w:type="spellEnd"/>
    </w:p>
    <w:p w14:paraId="4A17C028" w14:textId="77777777" w:rsidR="00511868" w:rsidRPr="00511868" w:rsidRDefault="00511868" w:rsidP="00511868">
      <w:pPr>
        <w:pStyle w:val="ListParagraph"/>
        <w:numPr>
          <w:ilvl w:val="0"/>
          <w:numId w:val="8"/>
        </w:numPr>
        <w:tabs>
          <w:tab w:val="left" w:pos="804"/>
        </w:tabs>
        <w:spacing w:line="0" w:lineRule="atLeast"/>
        <w:ind w:left="1260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511868">
        <w:rPr>
          <w:rFonts w:asciiTheme="minorHAnsi" w:hAnsiTheme="minorHAnsi" w:cstheme="minorHAnsi"/>
          <w:sz w:val="24"/>
          <w:szCs w:val="24"/>
        </w:rPr>
        <w:t>Jika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dokumen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tersebut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telah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selesai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maka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dilakukan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pencarian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berkas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berkas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disampaikan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Petugas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Sicepat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diinformasikan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kepada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Pemohon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bahwa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berkas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telah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selesai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siap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diantarkan</w:t>
      </w:r>
      <w:proofErr w:type="spellEnd"/>
    </w:p>
    <w:p w14:paraId="26532320" w14:textId="77777777" w:rsidR="00511868" w:rsidRPr="00511868" w:rsidRDefault="00511868" w:rsidP="00511868">
      <w:pPr>
        <w:pStyle w:val="ListParagraph"/>
        <w:numPr>
          <w:ilvl w:val="0"/>
          <w:numId w:val="8"/>
        </w:numPr>
        <w:tabs>
          <w:tab w:val="left" w:pos="804"/>
        </w:tabs>
        <w:spacing w:line="0" w:lineRule="atLeast"/>
        <w:ind w:left="1260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proofErr w:type="gramStart"/>
      <w:r w:rsidRPr="00511868">
        <w:rPr>
          <w:rFonts w:asciiTheme="minorHAnsi" w:hAnsiTheme="minorHAnsi" w:cstheme="minorHAnsi"/>
          <w:sz w:val="24"/>
          <w:szCs w:val="24"/>
        </w:rPr>
        <w:t>jika</w:t>
      </w:r>
      <w:proofErr w:type="spellEnd"/>
      <w:proofErr w:type="gram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dokumen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belum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selesai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maka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pihak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register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akan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memberi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informasi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kepada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operator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menyampaikan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pesan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kembali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bahwa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dokumen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belum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selesai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terhadap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pemohon.</w:t>
      </w:r>
      <w:proofErr w:type="spellEnd"/>
    </w:p>
    <w:p w14:paraId="4021573E" w14:textId="77777777" w:rsidR="00511868" w:rsidRPr="00511868" w:rsidRDefault="00511868" w:rsidP="00511868">
      <w:pPr>
        <w:pStyle w:val="ListParagraph"/>
        <w:numPr>
          <w:ilvl w:val="0"/>
          <w:numId w:val="8"/>
        </w:numPr>
        <w:tabs>
          <w:tab w:val="left" w:pos="804"/>
        </w:tabs>
        <w:spacing w:line="0" w:lineRule="atLeast"/>
        <w:ind w:left="12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11868">
        <w:rPr>
          <w:rFonts w:asciiTheme="minorHAnsi" w:hAnsiTheme="minorHAnsi" w:cstheme="minorHAnsi"/>
          <w:sz w:val="24"/>
          <w:szCs w:val="24"/>
        </w:rPr>
        <w:t xml:space="preserve">PETUGAS SICEPAT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Menerima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berkas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dari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Operator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membawa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tanda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bukti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selanjutnya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berkas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diantar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sesuai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alamat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pemohon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dengan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menggunakan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Kendaraan</w:t>
      </w:r>
      <w:proofErr w:type="spellEnd"/>
    </w:p>
    <w:p w14:paraId="7BF9B761" w14:textId="4D03A860" w:rsidR="00511868" w:rsidRPr="00511868" w:rsidRDefault="00511868" w:rsidP="00511868">
      <w:pPr>
        <w:pStyle w:val="ListParagraph"/>
        <w:numPr>
          <w:ilvl w:val="0"/>
          <w:numId w:val="8"/>
        </w:numPr>
        <w:tabs>
          <w:tab w:val="left" w:pos="804"/>
        </w:tabs>
        <w:spacing w:line="0" w:lineRule="atLeast"/>
        <w:ind w:left="1260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Pemohon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Menerima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berkas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telah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diantar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oleh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Petugas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Sicepat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selanjutnya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menandatangani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bukti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penerimaan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berkas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>.</w:t>
      </w:r>
    </w:p>
    <w:p w14:paraId="35E258AA" w14:textId="77777777" w:rsidR="00511868" w:rsidRPr="00511868" w:rsidRDefault="00511868" w:rsidP="00511868">
      <w:pPr>
        <w:tabs>
          <w:tab w:val="left" w:pos="804"/>
        </w:tabs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  <w:sectPr w:rsidR="00511868" w:rsidRPr="00511868">
          <w:pgSz w:w="12240" w:h="20160"/>
          <w:pgMar w:top="1142" w:right="1440" w:bottom="1440" w:left="1336" w:header="0" w:footer="0" w:gutter="0"/>
          <w:cols w:space="0" w:equalWidth="0">
            <w:col w:w="9464"/>
          </w:cols>
          <w:docGrid w:linePitch="360"/>
        </w:sectPr>
      </w:pPr>
    </w:p>
    <w:p w14:paraId="4FEFC87B" w14:textId="77777777" w:rsidR="007C47A5" w:rsidRPr="00511868" w:rsidRDefault="007C47A5" w:rsidP="00511868">
      <w:pPr>
        <w:tabs>
          <w:tab w:val="left" w:pos="1860"/>
        </w:tabs>
        <w:spacing w:line="180" w:lineRule="auto"/>
        <w:rPr>
          <w:rFonts w:asciiTheme="minorHAnsi" w:eastAsia="MS PGothic" w:hAnsiTheme="minorHAnsi" w:cstheme="minorHAnsi"/>
          <w:sz w:val="24"/>
          <w:szCs w:val="24"/>
          <w:vertAlign w:val="superscript"/>
        </w:rPr>
        <w:sectPr w:rsidR="007C47A5" w:rsidRPr="00511868">
          <w:pgSz w:w="12240" w:h="2016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  <w:bookmarkStart w:id="2" w:name="page3"/>
      <w:bookmarkEnd w:id="2"/>
    </w:p>
    <w:p w14:paraId="3CEB01E8" w14:textId="77777777" w:rsidR="007C47A5" w:rsidRPr="00511868" w:rsidRDefault="00993A71">
      <w:pPr>
        <w:numPr>
          <w:ilvl w:val="0"/>
          <w:numId w:val="5"/>
        </w:numPr>
        <w:tabs>
          <w:tab w:val="left" w:pos="619"/>
        </w:tabs>
        <w:spacing w:line="0" w:lineRule="atLeast"/>
        <w:ind w:left="619" w:hanging="619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3" w:name="page4"/>
      <w:bookmarkEnd w:id="3"/>
      <w:proofErr w:type="spellStart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Sasaran</w:t>
      </w:r>
      <w:proofErr w:type="spellEnd"/>
    </w:p>
    <w:p w14:paraId="1EB4F85A" w14:textId="77777777" w:rsidR="007C47A5" w:rsidRPr="00511868" w:rsidRDefault="007C47A5">
      <w:pPr>
        <w:spacing w:line="4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6474D43" w14:textId="34033238" w:rsidR="007C47A5" w:rsidRPr="00511868" w:rsidRDefault="00993A71" w:rsidP="007D50E7">
      <w:pPr>
        <w:spacing w:line="0" w:lineRule="atLeast"/>
        <w:ind w:left="899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proofErr w:type="gramStart"/>
      <w:r w:rsidRPr="00511868">
        <w:rPr>
          <w:rFonts w:asciiTheme="minorHAnsi" w:eastAsia="Times New Roman" w:hAnsiTheme="minorHAnsi" w:cstheme="minorHAnsi"/>
          <w:sz w:val="24"/>
          <w:szCs w:val="24"/>
        </w:rPr>
        <w:t>Masyarakat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wilayah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Kecamatan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Cisarua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</w:p>
    <w:p w14:paraId="79AA5765" w14:textId="77777777" w:rsidR="007D50E7" w:rsidRPr="00511868" w:rsidRDefault="007D50E7" w:rsidP="007D50E7">
      <w:pPr>
        <w:spacing w:line="0" w:lineRule="atLeast"/>
        <w:ind w:left="899"/>
        <w:rPr>
          <w:rFonts w:asciiTheme="minorHAnsi" w:eastAsia="Times New Roman" w:hAnsiTheme="minorHAnsi" w:cstheme="minorHAnsi"/>
          <w:sz w:val="24"/>
          <w:szCs w:val="24"/>
        </w:rPr>
      </w:pPr>
    </w:p>
    <w:p w14:paraId="53FF656B" w14:textId="27E51B1F" w:rsidR="007D50E7" w:rsidRPr="00511868" w:rsidRDefault="00993A71">
      <w:pPr>
        <w:tabs>
          <w:tab w:val="left" w:pos="599"/>
        </w:tabs>
        <w:spacing w:line="0" w:lineRule="atLeast"/>
        <w:ind w:left="19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>IV.</w:t>
      </w:r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ab/>
      </w:r>
      <w:proofErr w:type="spellStart"/>
      <w:r w:rsidR="007D50E7" w:rsidRPr="00511868">
        <w:rPr>
          <w:rFonts w:asciiTheme="minorHAnsi" w:eastAsia="Times New Roman" w:hAnsiTheme="minorHAnsi" w:cstheme="minorHAnsi"/>
          <w:b/>
          <w:sz w:val="24"/>
          <w:szCs w:val="24"/>
        </w:rPr>
        <w:t>Jadwal</w:t>
      </w:r>
      <w:proofErr w:type="spellEnd"/>
      <w:r w:rsidR="007D50E7"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7D50E7" w:rsidRPr="00511868">
        <w:rPr>
          <w:rFonts w:asciiTheme="minorHAnsi" w:eastAsia="Times New Roman" w:hAnsiTheme="minorHAnsi" w:cstheme="minorHAnsi"/>
          <w:b/>
          <w:sz w:val="24"/>
          <w:szCs w:val="24"/>
        </w:rPr>
        <w:t>Tahapan</w:t>
      </w:r>
      <w:proofErr w:type="spellEnd"/>
      <w:r w:rsidR="007D50E7"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7D50E7" w:rsidRPr="00511868">
        <w:rPr>
          <w:rFonts w:asciiTheme="minorHAnsi" w:eastAsia="Times New Roman" w:hAnsiTheme="minorHAnsi" w:cstheme="minorHAnsi"/>
          <w:b/>
          <w:sz w:val="24"/>
          <w:szCs w:val="24"/>
        </w:rPr>
        <w:t>Inovasi</w:t>
      </w:r>
      <w:proofErr w:type="spellEnd"/>
      <w:r w:rsidR="007D50E7"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7D50E7" w:rsidRPr="00511868">
        <w:rPr>
          <w:rFonts w:asciiTheme="minorHAnsi" w:eastAsia="Times New Roman" w:hAnsiTheme="minorHAnsi" w:cstheme="minorHAnsi"/>
          <w:b/>
          <w:sz w:val="24"/>
          <w:szCs w:val="24"/>
        </w:rPr>
        <w:t>dan</w:t>
      </w:r>
      <w:proofErr w:type="spellEnd"/>
      <w:r w:rsidR="007D50E7"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7D50E7" w:rsidRPr="00511868">
        <w:rPr>
          <w:rFonts w:asciiTheme="minorHAnsi" w:eastAsia="Times New Roman" w:hAnsiTheme="minorHAnsi" w:cstheme="minorHAnsi"/>
          <w:b/>
          <w:sz w:val="24"/>
          <w:szCs w:val="24"/>
        </w:rPr>
        <w:t>Pelaksanaan</w:t>
      </w:r>
      <w:proofErr w:type="spellEnd"/>
      <w:r w:rsidR="007D50E7"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7D50E7" w:rsidRPr="00511868">
        <w:rPr>
          <w:rFonts w:asciiTheme="minorHAnsi" w:eastAsia="Times New Roman" w:hAnsiTheme="minorHAnsi" w:cstheme="minorHAnsi"/>
          <w:b/>
          <w:sz w:val="24"/>
          <w:szCs w:val="24"/>
        </w:rPr>
        <w:t>Kegiatan</w:t>
      </w:r>
      <w:proofErr w:type="spellEnd"/>
    </w:p>
    <w:p w14:paraId="1B4E3E98" w14:textId="42B21049" w:rsidR="007D50E7" w:rsidRPr="00511868" w:rsidRDefault="007D50E7" w:rsidP="00511868">
      <w:pPr>
        <w:pStyle w:val="ListParagraph"/>
        <w:numPr>
          <w:ilvl w:val="0"/>
          <w:numId w:val="9"/>
        </w:numPr>
        <w:tabs>
          <w:tab w:val="left" w:pos="1080"/>
        </w:tabs>
        <w:spacing w:line="0" w:lineRule="atLeast"/>
        <w:ind w:left="1170" w:hanging="540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>Tahapan</w:t>
      </w:r>
      <w:proofErr w:type="spellEnd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>Inovasi</w:t>
      </w:r>
      <w:proofErr w:type="spellEnd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BC0DD78" w14:textId="77777777" w:rsidR="00632BFD" w:rsidRPr="00511868" w:rsidRDefault="00632BFD">
      <w:pPr>
        <w:tabs>
          <w:tab w:val="left" w:pos="599"/>
        </w:tabs>
        <w:spacing w:line="0" w:lineRule="atLeast"/>
        <w:ind w:left="19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2828"/>
        <w:gridCol w:w="2268"/>
        <w:gridCol w:w="3175"/>
      </w:tblGrid>
      <w:tr w:rsidR="007D50E7" w:rsidRPr="00511868" w14:paraId="217E4000" w14:textId="77777777" w:rsidTr="00511868">
        <w:tc>
          <w:tcPr>
            <w:tcW w:w="540" w:type="dxa"/>
          </w:tcPr>
          <w:p w14:paraId="426289B5" w14:textId="1873B4E9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2828" w:type="dxa"/>
          </w:tcPr>
          <w:p w14:paraId="5949C2CA" w14:textId="1957CED7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Tahapan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DC297A5" w14:textId="398E5308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Waktu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175" w:type="dxa"/>
          </w:tcPr>
          <w:p w14:paraId="2D409419" w14:textId="7FE5B281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Keterangan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D50E7" w:rsidRPr="00511868" w14:paraId="77DC7D9D" w14:textId="77777777" w:rsidTr="00511868">
        <w:tc>
          <w:tcPr>
            <w:tcW w:w="540" w:type="dxa"/>
          </w:tcPr>
          <w:p w14:paraId="5483FB8C" w14:textId="60CBEFA3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14:paraId="66560C63" w14:textId="7774135F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Latar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2268" w:type="dxa"/>
          </w:tcPr>
          <w:p w14:paraId="0E262CB3" w14:textId="2CB7C8E5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4 Mei 2020</w:t>
            </w:r>
          </w:p>
        </w:tc>
        <w:tc>
          <w:tcPr>
            <w:tcW w:w="3175" w:type="dxa"/>
          </w:tcPr>
          <w:p w14:paraId="698D96BB" w14:textId="3E4B865D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Penjaringan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lapangan</w:t>
            </w:r>
            <w:proofErr w:type="spellEnd"/>
          </w:p>
        </w:tc>
      </w:tr>
      <w:tr w:rsidR="007D50E7" w:rsidRPr="00511868" w14:paraId="7D127F6F" w14:textId="77777777" w:rsidTr="00511868">
        <w:tc>
          <w:tcPr>
            <w:tcW w:w="540" w:type="dxa"/>
          </w:tcPr>
          <w:p w14:paraId="44D1676A" w14:textId="49AFAF46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14:paraId="307929F8" w14:textId="43483B06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Perumusan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Ide</w:t>
            </w:r>
          </w:p>
        </w:tc>
        <w:tc>
          <w:tcPr>
            <w:tcW w:w="2268" w:type="dxa"/>
          </w:tcPr>
          <w:p w14:paraId="334BEE7B" w14:textId="2999A2BC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Juni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3175" w:type="dxa"/>
          </w:tcPr>
          <w:p w14:paraId="0308A0EE" w14:textId="6CB30721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Perumusan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ide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dan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masukan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dari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para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Kasi</w:t>
            </w:r>
            <w:proofErr w:type="spellEnd"/>
          </w:p>
        </w:tc>
      </w:tr>
      <w:tr w:rsidR="007D50E7" w:rsidRPr="00511868" w14:paraId="5827C234" w14:textId="77777777" w:rsidTr="00511868">
        <w:tc>
          <w:tcPr>
            <w:tcW w:w="540" w:type="dxa"/>
          </w:tcPr>
          <w:p w14:paraId="66EA5213" w14:textId="6F941C0D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14:paraId="465B7F4A" w14:textId="51A5FAEB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Perencanaan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F2F124C" w14:textId="25953F64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Juni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3175" w:type="dxa"/>
          </w:tcPr>
          <w:p w14:paraId="0BDDD457" w14:textId="14B5D9D8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Menyusun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tim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pengelola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inovasi</w:t>
            </w:r>
            <w:proofErr w:type="spellEnd"/>
          </w:p>
        </w:tc>
      </w:tr>
      <w:tr w:rsidR="007D50E7" w:rsidRPr="00511868" w14:paraId="7ACFD85A" w14:textId="77777777" w:rsidTr="00511868">
        <w:tc>
          <w:tcPr>
            <w:tcW w:w="540" w:type="dxa"/>
          </w:tcPr>
          <w:p w14:paraId="60FEEF33" w14:textId="12ABE085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14:paraId="2F2B5F61" w14:textId="5760438F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Implementasi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F6DCA3" w14:textId="3A8682A7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75" w:type="dxa"/>
          </w:tcPr>
          <w:p w14:paraId="727B2F3B" w14:textId="77777777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D50E7" w:rsidRPr="00511868" w14:paraId="3556FA62" w14:textId="77777777" w:rsidTr="00511868">
        <w:tc>
          <w:tcPr>
            <w:tcW w:w="540" w:type="dxa"/>
          </w:tcPr>
          <w:p w14:paraId="25332140" w14:textId="1F72DFC1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58F5690" w14:textId="33E7A14E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Silancar</w:t>
            </w:r>
            <w:proofErr w:type="spellEnd"/>
          </w:p>
        </w:tc>
        <w:tc>
          <w:tcPr>
            <w:tcW w:w="2268" w:type="dxa"/>
          </w:tcPr>
          <w:p w14:paraId="56F8A2A2" w14:textId="36095CFC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Juli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3175" w:type="dxa"/>
          </w:tcPr>
          <w:p w14:paraId="1B841644" w14:textId="7FDCB613" w:rsidR="007D50E7" w:rsidRPr="00511868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Pelaksanaan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minimal 2 kali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dalam</w:t>
            </w:r>
            <w:proofErr w:type="spellEnd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seminggu</w:t>
            </w:r>
            <w:proofErr w:type="spellEnd"/>
          </w:p>
        </w:tc>
      </w:tr>
    </w:tbl>
    <w:p w14:paraId="5141BB5C" w14:textId="77777777" w:rsidR="007D50E7" w:rsidRPr="00511868" w:rsidRDefault="007D50E7">
      <w:pPr>
        <w:tabs>
          <w:tab w:val="left" w:pos="599"/>
        </w:tabs>
        <w:spacing w:line="0" w:lineRule="atLeast"/>
        <w:ind w:left="19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B2A9260" w14:textId="481FC71B" w:rsidR="007D50E7" w:rsidRPr="00511868" w:rsidRDefault="007D50E7" w:rsidP="00511868">
      <w:pPr>
        <w:pStyle w:val="ListParagraph"/>
        <w:numPr>
          <w:ilvl w:val="0"/>
          <w:numId w:val="9"/>
        </w:numPr>
        <w:tabs>
          <w:tab w:val="left" w:pos="599"/>
        </w:tabs>
        <w:spacing w:line="0" w:lineRule="atLeast"/>
        <w:ind w:left="1080" w:hanging="450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>Pelaksanaan</w:t>
      </w:r>
      <w:proofErr w:type="spellEnd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>Inovasi</w:t>
      </w:r>
      <w:proofErr w:type="spellEnd"/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7175A2A" w14:textId="77777777" w:rsidR="00632BFD" w:rsidRPr="00511868" w:rsidRDefault="00632BFD">
      <w:pPr>
        <w:tabs>
          <w:tab w:val="left" w:pos="599"/>
        </w:tabs>
        <w:spacing w:line="0" w:lineRule="atLeast"/>
        <w:ind w:left="19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1916"/>
        <w:gridCol w:w="1588"/>
        <w:gridCol w:w="1589"/>
        <w:gridCol w:w="1589"/>
        <w:gridCol w:w="1589"/>
      </w:tblGrid>
      <w:tr w:rsidR="00632BFD" w:rsidRPr="00511868" w14:paraId="39010642" w14:textId="77777777" w:rsidTr="00511868">
        <w:tc>
          <w:tcPr>
            <w:tcW w:w="540" w:type="dxa"/>
            <w:vMerge w:val="restart"/>
          </w:tcPr>
          <w:p w14:paraId="61321B93" w14:textId="74D4B5AB" w:rsidR="00632BFD" w:rsidRPr="00511868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4" w:name="_GoBack" w:colFirst="0" w:colLast="1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916" w:type="dxa"/>
            <w:vMerge w:val="restart"/>
          </w:tcPr>
          <w:p w14:paraId="5A58B45C" w14:textId="0A1D24AC" w:rsidR="00632BFD" w:rsidRPr="00511868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355" w:type="dxa"/>
            <w:gridSpan w:val="4"/>
          </w:tcPr>
          <w:p w14:paraId="74F3689B" w14:textId="668D123E" w:rsidR="00632BFD" w:rsidRPr="00511868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Minggu</w:t>
            </w:r>
            <w:proofErr w:type="spellEnd"/>
          </w:p>
        </w:tc>
      </w:tr>
      <w:bookmarkEnd w:id="4"/>
      <w:tr w:rsidR="00632BFD" w:rsidRPr="00511868" w14:paraId="37705576" w14:textId="77777777" w:rsidTr="00511868">
        <w:tc>
          <w:tcPr>
            <w:tcW w:w="540" w:type="dxa"/>
            <w:vMerge/>
          </w:tcPr>
          <w:p w14:paraId="7759E6DE" w14:textId="77777777" w:rsidR="00632BFD" w:rsidRPr="00511868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4EFACB22" w14:textId="77777777" w:rsidR="00632BFD" w:rsidRPr="00511868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64FB431" w14:textId="7D3100D8" w:rsidR="00632BFD" w:rsidRPr="00511868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589" w:type="dxa"/>
          </w:tcPr>
          <w:p w14:paraId="3AC0714D" w14:textId="1B8EE8DA" w:rsidR="00632BFD" w:rsidRPr="00511868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1589" w:type="dxa"/>
          </w:tcPr>
          <w:p w14:paraId="03C764FA" w14:textId="6CE6E261" w:rsidR="00632BFD" w:rsidRPr="00511868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1589" w:type="dxa"/>
          </w:tcPr>
          <w:p w14:paraId="137981AC" w14:textId="1C6E10A1" w:rsidR="00632BFD" w:rsidRPr="00511868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IV</w:t>
            </w:r>
          </w:p>
        </w:tc>
      </w:tr>
      <w:tr w:rsidR="00632BFD" w:rsidRPr="00511868" w14:paraId="34864A22" w14:textId="77777777" w:rsidTr="00511868">
        <w:tc>
          <w:tcPr>
            <w:tcW w:w="540" w:type="dxa"/>
          </w:tcPr>
          <w:p w14:paraId="476E37FF" w14:textId="05A5C7E4" w:rsidR="00632BFD" w:rsidRPr="00511868" w:rsidRDefault="00511868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14:paraId="6A6708ED" w14:textId="1F229514" w:rsidR="00632BFD" w:rsidRPr="00511868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Silancar</w:t>
            </w:r>
            <w:proofErr w:type="spellEnd"/>
          </w:p>
        </w:tc>
        <w:tc>
          <w:tcPr>
            <w:tcW w:w="1588" w:type="dxa"/>
          </w:tcPr>
          <w:p w14:paraId="0DCE5D65" w14:textId="77777777" w:rsidR="00632BFD" w:rsidRPr="00511868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0E19161" w14:textId="0CBDD10C" w:rsidR="00632BFD" w:rsidRPr="00511868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v</w:t>
            </w:r>
          </w:p>
        </w:tc>
        <w:tc>
          <w:tcPr>
            <w:tcW w:w="1589" w:type="dxa"/>
          </w:tcPr>
          <w:p w14:paraId="28931E17" w14:textId="77777777" w:rsidR="00632BFD" w:rsidRPr="00511868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EF628C1" w14:textId="69097659" w:rsidR="00632BFD" w:rsidRPr="00511868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1868">
              <w:rPr>
                <w:rFonts w:asciiTheme="minorHAnsi" w:eastAsia="Times New Roman" w:hAnsiTheme="minorHAnsi" w:cstheme="minorHAnsi"/>
                <w:sz w:val="24"/>
                <w:szCs w:val="24"/>
              </w:rPr>
              <w:t>v</w:t>
            </w:r>
          </w:p>
        </w:tc>
      </w:tr>
    </w:tbl>
    <w:p w14:paraId="3A129AA1" w14:textId="77777777" w:rsidR="007D50E7" w:rsidRPr="00511868" w:rsidRDefault="007D50E7">
      <w:pPr>
        <w:tabs>
          <w:tab w:val="left" w:pos="599"/>
        </w:tabs>
        <w:spacing w:line="0" w:lineRule="atLeast"/>
        <w:ind w:left="19"/>
        <w:rPr>
          <w:rFonts w:asciiTheme="minorHAnsi" w:eastAsia="Times New Roman" w:hAnsiTheme="minorHAnsi" w:cstheme="minorHAnsi"/>
          <w:sz w:val="24"/>
          <w:szCs w:val="24"/>
        </w:rPr>
      </w:pPr>
    </w:p>
    <w:p w14:paraId="486BC3B4" w14:textId="5C7441FD" w:rsidR="007C47A5" w:rsidRPr="00511868" w:rsidRDefault="00632BFD">
      <w:pPr>
        <w:tabs>
          <w:tab w:val="left" w:pos="599"/>
        </w:tabs>
        <w:spacing w:line="0" w:lineRule="atLeast"/>
        <w:ind w:left="19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V. </w:t>
      </w:r>
      <w:r w:rsid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proofErr w:type="spellStart"/>
      <w:r w:rsidR="00993A71" w:rsidRPr="00511868">
        <w:rPr>
          <w:rFonts w:asciiTheme="minorHAnsi" w:eastAsia="Times New Roman" w:hAnsiTheme="minorHAnsi" w:cstheme="minorHAnsi"/>
          <w:b/>
          <w:sz w:val="24"/>
          <w:szCs w:val="24"/>
        </w:rPr>
        <w:t>Evaluasi</w:t>
      </w:r>
      <w:proofErr w:type="spellEnd"/>
      <w:r w:rsidR="00993A71"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993A71" w:rsidRPr="00511868">
        <w:rPr>
          <w:rFonts w:asciiTheme="minorHAnsi" w:eastAsia="Times New Roman" w:hAnsiTheme="minorHAnsi" w:cstheme="minorHAnsi"/>
          <w:b/>
          <w:sz w:val="24"/>
          <w:szCs w:val="24"/>
        </w:rPr>
        <w:t>Pelaksanaan</w:t>
      </w:r>
      <w:proofErr w:type="spellEnd"/>
      <w:r w:rsidR="00993A71"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993A71" w:rsidRPr="00511868">
        <w:rPr>
          <w:rFonts w:asciiTheme="minorHAnsi" w:eastAsia="Times New Roman" w:hAnsiTheme="minorHAnsi" w:cstheme="minorHAnsi"/>
          <w:b/>
          <w:sz w:val="24"/>
          <w:szCs w:val="24"/>
        </w:rPr>
        <w:t>Kegiatan</w:t>
      </w:r>
      <w:proofErr w:type="spellEnd"/>
      <w:r w:rsidR="00993A71"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993A71" w:rsidRPr="00511868">
        <w:rPr>
          <w:rFonts w:asciiTheme="minorHAnsi" w:eastAsia="Times New Roman" w:hAnsiTheme="minorHAnsi" w:cstheme="minorHAnsi"/>
          <w:b/>
          <w:sz w:val="24"/>
          <w:szCs w:val="24"/>
        </w:rPr>
        <w:t>dan</w:t>
      </w:r>
      <w:proofErr w:type="spellEnd"/>
      <w:r w:rsidR="00993A71" w:rsidRPr="0051186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993A71" w:rsidRPr="00511868">
        <w:rPr>
          <w:rFonts w:asciiTheme="minorHAnsi" w:eastAsia="Times New Roman" w:hAnsiTheme="minorHAnsi" w:cstheme="minorHAnsi"/>
          <w:b/>
          <w:sz w:val="24"/>
          <w:szCs w:val="24"/>
        </w:rPr>
        <w:t>Pelaporan</w:t>
      </w:r>
      <w:proofErr w:type="spellEnd"/>
    </w:p>
    <w:p w14:paraId="693FAB5A" w14:textId="77777777" w:rsidR="007C47A5" w:rsidRPr="00511868" w:rsidRDefault="007C47A5">
      <w:pPr>
        <w:spacing w:line="21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A9D892A" w14:textId="73147880" w:rsidR="007C47A5" w:rsidRPr="00511868" w:rsidRDefault="00993A71" w:rsidP="00511868">
      <w:pPr>
        <w:spacing w:line="255" w:lineRule="auto"/>
        <w:ind w:left="360" w:right="260" w:firstLine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proofErr w:type="gramStart"/>
      <w:r w:rsidRPr="00511868">
        <w:rPr>
          <w:rFonts w:asciiTheme="minorHAnsi" w:eastAsia="Times New Roman" w:hAnsiTheme="minorHAnsi" w:cstheme="minorHAnsi"/>
          <w:sz w:val="24"/>
          <w:szCs w:val="24"/>
        </w:rPr>
        <w:t>Evaluasi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pelaksanaan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kegiatan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dilakukan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setelah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pelaksanaan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kegiatan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11868">
        <w:rPr>
          <w:rFonts w:asciiTheme="minorHAnsi" w:eastAsia="Times New Roman" w:hAnsiTheme="minorHAnsi" w:cstheme="minorHAnsi"/>
          <w:sz w:val="24"/>
          <w:szCs w:val="24"/>
        </w:rPr>
        <w:t>Laporan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evaluasi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kegiatan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dibuat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oleh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Seksi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Pelayanan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dilaksanakan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di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Kecamatan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, data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dan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informasi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dari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hasil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pencatatan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diolah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dan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dianalisa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dan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dilaporkan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ke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Dinas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Kependudukan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dan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Pencatatan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Sipil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eastAsia="Times New Roman" w:hAnsiTheme="minorHAnsi" w:cstheme="minorHAnsi"/>
          <w:sz w:val="24"/>
          <w:szCs w:val="24"/>
        </w:rPr>
        <w:t>Kabupaten</w:t>
      </w:r>
      <w:proofErr w:type="spellEnd"/>
      <w:r w:rsidRPr="00511868">
        <w:rPr>
          <w:rFonts w:asciiTheme="minorHAnsi" w:eastAsia="Times New Roman" w:hAnsiTheme="minorHAnsi" w:cstheme="minorHAnsi"/>
          <w:sz w:val="24"/>
          <w:szCs w:val="24"/>
        </w:rPr>
        <w:t xml:space="preserve"> Bogor.</w:t>
      </w:r>
      <w:proofErr w:type="gramEnd"/>
    </w:p>
    <w:p w14:paraId="18A3F890" w14:textId="4726F172" w:rsidR="007C47A5" w:rsidRDefault="007C47A5">
      <w:pPr>
        <w:spacing w:line="20" w:lineRule="exact"/>
        <w:rPr>
          <w:rFonts w:ascii="Times New Roman" w:eastAsia="Times New Roman" w:hAnsi="Times New Roman"/>
        </w:rPr>
      </w:pPr>
    </w:p>
    <w:p w14:paraId="658359CB" w14:textId="77777777" w:rsidR="007C47A5" w:rsidRDefault="007C47A5">
      <w:pPr>
        <w:spacing w:line="200" w:lineRule="exact"/>
        <w:rPr>
          <w:rFonts w:ascii="Times New Roman" w:eastAsia="Times New Roman" w:hAnsi="Times New Roman"/>
        </w:rPr>
      </w:pPr>
    </w:p>
    <w:p w14:paraId="7B18A466" w14:textId="66875AC0" w:rsidR="007C47A5" w:rsidRDefault="00817A7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526E629" wp14:editId="73AD9DB0">
            <wp:simplePos x="0" y="0"/>
            <wp:positionH relativeFrom="column">
              <wp:posOffset>3328670</wp:posOffset>
            </wp:positionH>
            <wp:positionV relativeFrom="paragraph">
              <wp:posOffset>81915</wp:posOffset>
            </wp:positionV>
            <wp:extent cx="2323465" cy="2095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7CD38" w14:textId="77777777" w:rsidR="007C47A5" w:rsidRDefault="007C47A5">
      <w:pPr>
        <w:spacing w:line="223" w:lineRule="exact"/>
        <w:rPr>
          <w:rFonts w:ascii="Times New Roman" w:eastAsia="Times New Roman" w:hAnsi="Times New Roman"/>
        </w:rPr>
      </w:pPr>
    </w:p>
    <w:p w14:paraId="5838DA66" w14:textId="77777777" w:rsidR="007C47A5" w:rsidRDefault="00993A71">
      <w:pPr>
        <w:tabs>
          <w:tab w:val="left" w:pos="7139"/>
        </w:tabs>
        <w:spacing w:line="0" w:lineRule="atLeast"/>
        <w:ind w:left="6119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Cisarua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Juni</w:t>
      </w:r>
      <w:proofErr w:type="spellEnd"/>
      <w:r>
        <w:rPr>
          <w:rFonts w:ascii="Times New Roman" w:eastAsia="Times New Roman" w:hAnsi="Times New Roman"/>
          <w:sz w:val="24"/>
        </w:rPr>
        <w:t xml:space="preserve"> 2020</w:t>
      </w:r>
    </w:p>
    <w:p w14:paraId="181F5B0A" w14:textId="77777777" w:rsidR="007C47A5" w:rsidRDefault="00993A71">
      <w:pPr>
        <w:spacing w:line="0" w:lineRule="atLeast"/>
        <w:ind w:left="67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CAMAT CISARUA</w:t>
      </w:r>
    </w:p>
    <w:p w14:paraId="05F45C43" w14:textId="77777777" w:rsidR="007C47A5" w:rsidRDefault="007C47A5">
      <w:pPr>
        <w:spacing w:line="200" w:lineRule="exact"/>
        <w:rPr>
          <w:rFonts w:ascii="Times New Roman" w:eastAsia="Times New Roman" w:hAnsi="Times New Roman"/>
        </w:rPr>
      </w:pPr>
    </w:p>
    <w:p w14:paraId="0A8430B6" w14:textId="77777777" w:rsidR="007C47A5" w:rsidRDefault="007C47A5">
      <w:pPr>
        <w:spacing w:line="200" w:lineRule="exact"/>
        <w:rPr>
          <w:rFonts w:ascii="Times New Roman" w:eastAsia="Times New Roman" w:hAnsi="Times New Roman"/>
        </w:rPr>
      </w:pPr>
    </w:p>
    <w:p w14:paraId="0C4D7CB4" w14:textId="77777777" w:rsidR="007C47A5" w:rsidRDefault="007C47A5">
      <w:pPr>
        <w:spacing w:line="200" w:lineRule="exact"/>
        <w:rPr>
          <w:rFonts w:ascii="Times New Roman" w:eastAsia="Times New Roman" w:hAnsi="Times New Roman"/>
        </w:rPr>
      </w:pPr>
    </w:p>
    <w:p w14:paraId="13B5BCEA" w14:textId="77777777" w:rsidR="007C47A5" w:rsidRDefault="007C47A5">
      <w:pPr>
        <w:spacing w:line="200" w:lineRule="exact"/>
        <w:rPr>
          <w:rFonts w:ascii="Times New Roman" w:eastAsia="Times New Roman" w:hAnsi="Times New Roman"/>
        </w:rPr>
      </w:pPr>
    </w:p>
    <w:p w14:paraId="3E1D2756" w14:textId="77777777" w:rsidR="007C47A5" w:rsidRDefault="007C47A5">
      <w:pPr>
        <w:spacing w:line="316" w:lineRule="exact"/>
        <w:rPr>
          <w:rFonts w:ascii="Times New Roman" w:eastAsia="Times New Roman" w:hAnsi="Times New Roman"/>
        </w:rPr>
      </w:pPr>
    </w:p>
    <w:p w14:paraId="7F7AEF45" w14:textId="77777777" w:rsidR="007C47A5" w:rsidRDefault="00993A71">
      <w:pPr>
        <w:spacing w:line="0" w:lineRule="atLeast"/>
        <w:ind w:left="5800"/>
        <w:jc w:val="center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sz w:val="23"/>
          <w:u w:val="single"/>
        </w:rPr>
        <w:t>DENI HUMAEDI AS, S.IP.</w:t>
      </w:r>
      <w:proofErr w:type="gramStart"/>
      <w:r>
        <w:rPr>
          <w:rFonts w:ascii="Times New Roman" w:eastAsia="Times New Roman" w:hAnsi="Times New Roman"/>
          <w:sz w:val="23"/>
          <w:u w:val="single"/>
        </w:rPr>
        <w:t>,MM</w:t>
      </w:r>
      <w:proofErr w:type="gramEnd"/>
    </w:p>
    <w:p w14:paraId="2A3A32E3" w14:textId="77777777" w:rsidR="00993A71" w:rsidRDefault="00993A71">
      <w:pPr>
        <w:spacing w:line="0" w:lineRule="atLeast"/>
        <w:ind w:left="58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NIP. 19650706 199403 1 007</w:t>
      </w:r>
    </w:p>
    <w:sectPr w:rsidR="00993A71">
      <w:pgSz w:w="12240" w:h="20160"/>
      <w:pgMar w:top="1130" w:right="1440" w:bottom="1440" w:left="1241" w:header="0" w:footer="0" w:gutter="0"/>
      <w:cols w:space="0" w:equalWidth="0">
        <w:col w:w="95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B1FC8FC0">
      <w:start w:val="9"/>
      <w:numFmt w:val="upperLetter"/>
      <w:lvlText w:val="%1."/>
      <w:lvlJc w:val="left"/>
    </w:lvl>
    <w:lvl w:ilvl="1" w:tplc="575830F2">
      <w:start w:val="1"/>
      <w:numFmt w:val="bullet"/>
      <w:lvlText w:val=""/>
      <w:lvlJc w:val="left"/>
    </w:lvl>
    <w:lvl w:ilvl="2" w:tplc="0E58874A">
      <w:start w:val="1"/>
      <w:numFmt w:val="bullet"/>
      <w:lvlText w:val=""/>
      <w:lvlJc w:val="left"/>
    </w:lvl>
    <w:lvl w:ilvl="3" w:tplc="C018146C">
      <w:start w:val="1"/>
      <w:numFmt w:val="bullet"/>
      <w:lvlText w:val=""/>
      <w:lvlJc w:val="left"/>
    </w:lvl>
    <w:lvl w:ilvl="4" w:tplc="D8CEDD6A">
      <w:start w:val="1"/>
      <w:numFmt w:val="bullet"/>
      <w:lvlText w:val=""/>
      <w:lvlJc w:val="left"/>
    </w:lvl>
    <w:lvl w:ilvl="5" w:tplc="B09E1554">
      <w:start w:val="1"/>
      <w:numFmt w:val="bullet"/>
      <w:lvlText w:val=""/>
      <w:lvlJc w:val="left"/>
    </w:lvl>
    <w:lvl w:ilvl="6" w:tplc="787C939E">
      <w:start w:val="1"/>
      <w:numFmt w:val="bullet"/>
      <w:lvlText w:val=""/>
      <w:lvlJc w:val="left"/>
    </w:lvl>
    <w:lvl w:ilvl="7" w:tplc="86F29592">
      <w:start w:val="1"/>
      <w:numFmt w:val="bullet"/>
      <w:lvlText w:val=""/>
      <w:lvlJc w:val="left"/>
    </w:lvl>
    <w:lvl w:ilvl="8" w:tplc="84AA047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A336DB46">
      <w:start w:val="35"/>
      <w:numFmt w:val="upperLetter"/>
      <w:lvlText w:val="%1."/>
      <w:lvlJc w:val="left"/>
    </w:lvl>
    <w:lvl w:ilvl="1" w:tplc="B2FE6F66">
      <w:start w:val="1"/>
      <w:numFmt w:val="bullet"/>
      <w:lvlText w:val=""/>
      <w:lvlJc w:val="left"/>
    </w:lvl>
    <w:lvl w:ilvl="2" w:tplc="22F2EDE8">
      <w:start w:val="1"/>
      <w:numFmt w:val="bullet"/>
      <w:lvlText w:val=""/>
      <w:lvlJc w:val="left"/>
    </w:lvl>
    <w:lvl w:ilvl="3" w:tplc="91061CC0">
      <w:start w:val="1"/>
      <w:numFmt w:val="bullet"/>
      <w:lvlText w:val=""/>
      <w:lvlJc w:val="left"/>
    </w:lvl>
    <w:lvl w:ilvl="4" w:tplc="33A0F5AA">
      <w:start w:val="1"/>
      <w:numFmt w:val="bullet"/>
      <w:lvlText w:val=""/>
      <w:lvlJc w:val="left"/>
    </w:lvl>
    <w:lvl w:ilvl="5" w:tplc="37BE0430">
      <w:start w:val="1"/>
      <w:numFmt w:val="bullet"/>
      <w:lvlText w:val=""/>
      <w:lvlJc w:val="left"/>
    </w:lvl>
    <w:lvl w:ilvl="6" w:tplc="0D9C866E">
      <w:start w:val="1"/>
      <w:numFmt w:val="bullet"/>
      <w:lvlText w:val=""/>
      <w:lvlJc w:val="left"/>
    </w:lvl>
    <w:lvl w:ilvl="7" w:tplc="8E6C3C48">
      <w:start w:val="1"/>
      <w:numFmt w:val="bullet"/>
      <w:lvlText w:val=""/>
      <w:lvlJc w:val="left"/>
    </w:lvl>
    <w:lvl w:ilvl="8" w:tplc="DE5E6F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362179E"/>
    <w:lvl w:ilvl="0" w:tplc="A538FA58">
      <w:start w:val="1"/>
      <w:numFmt w:val="decimal"/>
      <w:lvlText w:val="%1."/>
      <w:lvlJc w:val="left"/>
    </w:lvl>
    <w:lvl w:ilvl="1" w:tplc="A7201EBA">
      <w:start w:val="1"/>
      <w:numFmt w:val="bullet"/>
      <w:lvlText w:val="➢"/>
      <w:lvlJc w:val="left"/>
    </w:lvl>
    <w:lvl w:ilvl="2" w:tplc="4A529172">
      <w:start w:val="1"/>
      <w:numFmt w:val="decimal"/>
      <w:lvlText w:val="%3."/>
      <w:lvlJc w:val="left"/>
    </w:lvl>
    <w:lvl w:ilvl="3" w:tplc="4AD8B9DE">
      <w:start w:val="1"/>
      <w:numFmt w:val="bullet"/>
      <w:lvlText w:val="✓"/>
      <w:lvlJc w:val="left"/>
    </w:lvl>
    <w:lvl w:ilvl="4" w:tplc="1DDCD6A4">
      <w:start w:val="1"/>
      <w:numFmt w:val="bullet"/>
      <w:lvlText w:val=""/>
      <w:lvlJc w:val="left"/>
    </w:lvl>
    <w:lvl w:ilvl="5" w:tplc="EF2068FE">
      <w:start w:val="1"/>
      <w:numFmt w:val="bullet"/>
      <w:lvlText w:val=""/>
      <w:lvlJc w:val="left"/>
    </w:lvl>
    <w:lvl w:ilvl="6" w:tplc="47CCD6E4">
      <w:start w:val="1"/>
      <w:numFmt w:val="bullet"/>
      <w:lvlText w:val=""/>
      <w:lvlJc w:val="left"/>
    </w:lvl>
    <w:lvl w:ilvl="7" w:tplc="6D8AD724">
      <w:start w:val="1"/>
      <w:numFmt w:val="bullet"/>
      <w:lvlText w:val=""/>
      <w:lvlJc w:val="left"/>
    </w:lvl>
    <w:lvl w:ilvl="8" w:tplc="1FB8444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93BADE78">
      <w:start w:val="1"/>
      <w:numFmt w:val="bullet"/>
      <w:lvlText w:val="➢"/>
      <w:lvlJc w:val="left"/>
    </w:lvl>
    <w:lvl w:ilvl="1" w:tplc="350210E0">
      <w:start w:val="2"/>
      <w:numFmt w:val="decimal"/>
      <w:lvlText w:val="%2."/>
      <w:lvlJc w:val="left"/>
    </w:lvl>
    <w:lvl w:ilvl="2" w:tplc="CE7C1CA0">
      <w:start w:val="1"/>
      <w:numFmt w:val="bullet"/>
      <w:lvlText w:val="✓"/>
      <w:lvlJc w:val="left"/>
    </w:lvl>
    <w:lvl w:ilvl="3" w:tplc="94028084">
      <w:start w:val="1"/>
      <w:numFmt w:val="bullet"/>
      <w:lvlText w:val="✓"/>
      <w:lvlJc w:val="left"/>
    </w:lvl>
    <w:lvl w:ilvl="4" w:tplc="D12C2DAC">
      <w:start w:val="1"/>
      <w:numFmt w:val="bullet"/>
      <w:lvlText w:val=""/>
      <w:lvlJc w:val="left"/>
    </w:lvl>
    <w:lvl w:ilvl="5" w:tplc="6C4AE368">
      <w:start w:val="1"/>
      <w:numFmt w:val="bullet"/>
      <w:lvlText w:val=""/>
      <w:lvlJc w:val="left"/>
    </w:lvl>
    <w:lvl w:ilvl="6" w:tplc="C62ABB4A">
      <w:start w:val="1"/>
      <w:numFmt w:val="bullet"/>
      <w:lvlText w:val=""/>
      <w:lvlJc w:val="left"/>
    </w:lvl>
    <w:lvl w:ilvl="7" w:tplc="816A23D4">
      <w:start w:val="1"/>
      <w:numFmt w:val="bullet"/>
      <w:lvlText w:val=""/>
      <w:lvlJc w:val="left"/>
    </w:lvl>
    <w:lvl w:ilvl="8" w:tplc="EDC6709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408EFF9C">
      <w:start w:val="61"/>
      <w:numFmt w:val="upperLetter"/>
      <w:lvlText w:val="%1."/>
      <w:lvlJc w:val="left"/>
    </w:lvl>
    <w:lvl w:ilvl="1" w:tplc="89D2DBFE">
      <w:start w:val="1"/>
      <w:numFmt w:val="bullet"/>
      <w:lvlText w:val=""/>
      <w:lvlJc w:val="left"/>
    </w:lvl>
    <w:lvl w:ilvl="2" w:tplc="62526D94">
      <w:start w:val="1"/>
      <w:numFmt w:val="bullet"/>
      <w:lvlText w:val=""/>
      <w:lvlJc w:val="left"/>
    </w:lvl>
    <w:lvl w:ilvl="3" w:tplc="3098C0BC">
      <w:start w:val="1"/>
      <w:numFmt w:val="bullet"/>
      <w:lvlText w:val=""/>
      <w:lvlJc w:val="left"/>
    </w:lvl>
    <w:lvl w:ilvl="4" w:tplc="72AC9500">
      <w:start w:val="1"/>
      <w:numFmt w:val="bullet"/>
      <w:lvlText w:val=""/>
      <w:lvlJc w:val="left"/>
    </w:lvl>
    <w:lvl w:ilvl="5" w:tplc="97AE72B4">
      <w:start w:val="1"/>
      <w:numFmt w:val="bullet"/>
      <w:lvlText w:val=""/>
      <w:lvlJc w:val="left"/>
    </w:lvl>
    <w:lvl w:ilvl="6" w:tplc="04AC88BA">
      <w:start w:val="1"/>
      <w:numFmt w:val="bullet"/>
      <w:lvlText w:val=""/>
      <w:lvlJc w:val="left"/>
    </w:lvl>
    <w:lvl w:ilvl="7" w:tplc="F1E447E8">
      <w:start w:val="1"/>
      <w:numFmt w:val="bullet"/>
      <w:lvlText w:val=""/>
      <w:lvlJc w:val="left"/>
    </w:lvl>
    <w:lvl w:ilvl="8" w:tplc="0A386E68">
      <w:start w:val="1"/>
      <w:numFmt w:val="bullet"/>
      <w:lvlText w:val=""/>
      <w:lvlJc w:val="left"/>
    </w:lvl>
  </w:abstractNum>
  <w:abstractNum w:abstractNumId="5">
    <w:nsid w:val="230E0BCC"/>
    <w:multiLevelType w:val="hybridMultilevel"/>
    <w:tmpl w:val="917CC388"/>
    <w:lvl w:ilvl="0" w:tplc="04090017">
      <w:start w:val="1"/>
      <w:numFmt w:val="lowerLetter"/>
      <w:lvlText w:val="%1)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CD23165"/>
    <w:multiLevelType w:val="hybridMultilevel"/>
    <w:tmpl w:val="6970837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E0D7ECE"/>
    <w:multiLevelType w:val="hybridMultilevel"/>
    <w:tmpl w:val="E8BCFFD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60F14FE"/>
    <w:multiLevelType w:val="hybridMultilevel"/>
    <w:tmpl w:val="3786649C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B"/>
    <w:rsid w:val="00050375"/>
    <w:rsid w:val="00307DF1"/>
    <w:rsid w:val="00511868"/>
    <w:rsid w:val="00632BFD"/>
    <w:rsid w:val="0075540B"/>
    <w:rsid w:val="007C47A5"/>
    <w:rsid w:val="007D50E7"/>
    <w:rsid w:val="00817A7E"/>
    <w:rsid w:val="009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75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452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Asus</cp:lastModifiedBy>
  <cp:revision>4</cp:revision>
  <dcterms:created xsi:type="dcterms:W3CDTF">2021-07-22T02:32:00Z</dcterms:created>
  <dcterms:modified xsi:type="dcterms:W3CDTF">2021-07-25T01:21:00Z</dcterms:modified>
</cp:coreProperties>
</file>